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53" w:rsidRPr="00145C53" w:rsidRDefault="00145C53" w:rsidP="00145C53">
      <w:pPr>
        <w:pStyle w:val="Heading1"/>
        <w:rPr>
          <w:rFonts w:asciiTheme="minorHAnsi" w:hAnsiTheme="minorHAnsi"/>
          <w:szCs w:val="24"/>
        </w:rPr>
      </w:pPr>
      <w:r w:rsidRPr="00145C53">
        <w:rPr>
          <w:rFonts w:asciiTheme="minorHAnsi" w:hAnsiTheme="minorHAnsi"/>
          <w:szCs w:val="24"/>
        </w:rPr>
        <w:t>RESPITE SPECIALIST</w:t>
      </w: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</w:p>
    <w:p w:rsidR="00145C53" w:rsidRPr="00145C53" w:rsidRDefault="00145C53" w:rsidP="00145C53">
      <w:pPr>
        <w:tabs>
          <w:tab w:val="left" w:pos="720"/>
          <w:tab w:val="center" w:pos="9000"/>
        </w:tabs>
        <w:rPr>
          <w:b/>
          <w:bCs/>
          <w:sz w:val="24"/>
          <w:szCs w:val="24"/>
          <w:u w:val="single"/>
        </w:rPr>
      </w:pPr>
      <w:r w:rsidRPr="00145C53">
        <w:rPr>
          <w:b/>
          <w:bCs/>
          <w:sz w:val="24"/>
          <w:szCs w:val="24"/>
          <w:u w:val="single"/>
        </w:rPr>
        <w:t>POSITION PURPOSE (DEFINITION)</w:t>
      </w: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</w:p>
    <w:p w:rsidR="00145C53" w:rsidRPr="00145C53" w:rsidRDefault="00145C53" w:rsidP="00145C53">
      <w:pPr>
        <w:tabs>
          <w:tab w:val="left" w:pos="720"/>
          <w:tab w:val="center" w:pos="9000"/>
        </w:tabs>
        <w:rPr>
          <w:rFonts w:cs="Arial"/>
          <w:sz w:val="24"/>
          <w:szCs w:val="24"/>
        </w:rPr>
      </w:pPr>
      <w:r w:rsidRPr="00145C53">
        <w:rPr>
          <w:rFonts w:cs="Arial"/>
          <w:sz w:val="24"/>
          <w:szCs w:val="24"/>
        </w:rPr>
        <w:t xml:space="preserve">Under general supervision, serves as a personal attendant to provide care and supervision of children or adults who have developmental disabilities, including but not limited to: autism, intellectual disability, </w:t>
      </w:r>
      <w:hyperlink r:id="rId8" w:anchor="cerebral-palsy" w:history="1">
        <w:r w:rsidRPr="00145C53">
          <w:rPr>
            <w:rStyle w:val="Hyperlink"/>
            <w:rFonts w:cs="Arial"/>
            <w:color w:val="auto"/>
            <w:sz w:val="24"/>
            <w:szCs w:val="24"/>
            <w:u w:val="none"/>
          </w:rPr>
          <w:t>cerebral palsy</w:t>
        </w:r>
      </w:hyperlink>
      <w:r w:rsidRPr="00145C53">
        <w:rPr>
          <w:rFonts w:cs="Arial"/>
          <w:sz w:val="24"/>
          <w:szCs w:val="24"/>
        </w:rPr>
        <w:t xml:space="preserve">, and </w:t>
      </w:r>
      <w:hyperlink r:id="rId9" w:anchor="epilepsy" w:history="1">
        <w:r w:rsidRPr="00145C53">
          <w:rPr>
            <w:rStyle w:val="Hyperlink"/>
            <w:rFonts w:cs="Arial"/>
            <w:color w:val="auto"/>
            <w:sz w:val="24"/>
            <w:szCs w:val="24"/>
            <w:u w:val="none"/>
          </w:rPr>
          <w:t>epilepsy</w:t>
        </w:r>
      </w:hyperlink>
      <w:r w:rsidRPr="00145C53">
        <w:rPr>
          <w:rFonts w:cs="Arial"/>
          <w:sz w:val="24"/>
          <w:szCs w:val="24"/>
        </w:rPr>
        <w:t xml:space="preserve"> and who also engage in challenging behaviors.  </w:t>
      </w:r>
      <w:hyperlink r:id="rId10" w:anchor="other-disabling-conditions" w:history="1"/>
      <w:r w:rsidRPr="00145C53">
        <w:rPr>
          <w:rFonts w:cs="Arial"/>
          <w:sz w:val="24"/>
          <w:szCs w:val="24"/>
        </w:rPr>
        <w:t>Performs work in family</w:t>
      </w:r>
      <w:bookmarkStart w:id="0" w:name="_GoBack"/>
      <w:bookmarkEnd w:id="0"/>
      <w:r w:rsidRPr="00145C53">
        <w:rPr>
          <w:rFonts w:cs="Arial"/>
          <w:sz w:val="24"/>
          <w:szCs w:val="24"/>
        </w:rPr>
        <w:t xml:space="preserve"> residences or, as approved, in community settings.  </w:t>
      </w: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</w:rPr>
      </w:pPr>
    </w:p>
    <w:p w:rsidR="00145C53" w:rsidRPr="00145C53" w:rsidRDefault="00145C53" w:rsidP="00145C53">
      <w:pPr>
        <w:pStyle w:val="Heading2"/>
        <w:rPr>
          <w:rFonts w:asciiTheme="minorHAnsi" w:hAnsiTheme="minorHAnsi"/>
          <w:szCs w:val="24"/>
        </w:rPr>
      </w:pPr>
      <w:r w:rsidRPr="00145C53">
        <w:rPr>
          <w:rFonts w:asciiTheme="minorHAnsi" w:hAnsiTheme="minorHAnsi"/>
          <w:szCs w:val="24"/>
        </w:rPr>
        <w:t>ESSENTIAL FUNCTIONS</w:t>
      </w:r>
    </w:p>
    <w:p w:rsidR="00145C53" w:rsidRPr="00145C53" w:rsidRDefault="00145C53" w:rsidP="00145C5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Ensures the personal safety of individuals by providing appropriate, nurturing personal care</w:t>
      </w:r>
    </w:p>
    <w:p w:rsidR="00145C53" w:rsidRPr="00145C53" w:rsidRDefault="00145C53" w:rsidP="00145C5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 xml:space="preserve">Assists assigned individuals with basic tasks necessary for living in a family home setting Tasks </w:t>
      </w:r>
      <w:r w:rsidRPr="00145C53">
        <w:rPr>
          <w:rFonts w:asciiTheme="minorHAnsi" w:hAnsiTheme="minorHAnsi" w:cs="Arial"/>
        </w:rPr>
        <w:tab/>
        <w:t>include toileting, feeding, participating in recreation activities, maintaining appropriate clothing, assisting individuals to go to bed at night, and other activities which are fundamental to daily living.</w:t>
      </w:r>
    </w:p>
    <w:p w:rsidR="00145C53" w:rsidRPr="00145C53" w:rsidRDefault="00145C53" w:rsidP="00145C5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Provides encouragement and praise to support positive behavior.</w:t>
      </w:r>
    </w:p>
    <w:p w:rsidR="00145C53" w:rsidRPr="00145C53" w:rsidRDefault="00145C53" w:rsidP="00145C5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 xml:space="preserve">Prepares meals and snacks, cleans up dishes and utensils, may feed individuals. </w:t>
      </w:r>
    </w:p>
    <w:p w:rsidR="00145C53" w:rsidRPr="00145C53" w:rsidRDefault="00145C53" w:rsidP="00145C5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Maintains clear understanding of rules of the home as well as program rules.</w:t>
      </w:r>
    </w:p>
    <w:p w:rsidR="00145C53" w:rsidRPr="00145C53" w:rsidRDefault="00145C53" w:rsidP="00145C5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45C53">
        <w:rPr>
          <w:rFonts w:asciiTheme="minorHAnsi" w:hAnsiTheme="minorHAnsi" w:cs="Arial"/>
        </w:rPr>
        <w:t>Follows agency policies if administering medication.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rFonts w:cs="Arial"/>
          <w:sz w:val="24"/>
          <w:szCs w:val="24"/>
        </w:rPr>
        <w:t>As approved by the supervisor, may escort consumer to participate in community activities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 xml:space="preserve">If medication is to be administered, follows agency policies. 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Maintains confidentiality regarding consumer, his/her family, family activities, and any records pertaining to consumer which become known to the Respite Specialist.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Maintains alertness to signs of suspected child abuse; follows mandated child and elder abuse reporting laws.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Works a schedule which may incorporate providing services to multiple families, including during the evening, on weekends, or in the early morning.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Communicates professionally with consumers, guardians, parents, and others encountered in the course of work.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145C53">
        <w:rPr>
          <w:sz w:val="24"/>
          <w:szCs w:val="24"/>
        </w:rPr>
        <w:t>Prepares and submits required paperwork to supervisor in a timely manner.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145C53">
        <w:rPr>
          <w:sz w:val="24"/>
          <w:szCs w:val="24"/>
        </w:rPr>
        <w:t>Accurately maintains written records or notes.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145C53">
        <w:rPr>
          <w:sz w:val="24"/>
          <w:szCs w:val="24"/>
        </w:rPr>
        <w:t>Effectively and promptly communicates with supervisor in the event that situations arise for which the employee is unprepared or unsure how to proceed.</w:t>
      </w:r>
    </w:p>
    <w:p w:rsidR="00145C53" w:rsidRP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Pr="00145C53" w:rsidRDefault="00145C53" w:rsidP="00145C53">
      <w:pPr>
        <w:tabs>
          <w:tab w:val="center" w:pos="9000"/>
        </w:tabs>
        <w:spacing w:after="0" w:line="240" w:lineRule="auto"/>
        <w:ind w:left="720"/>
        <w:rPr>
          <w:sz w:val="24"/>
          <w:szCs w:val="24"/>
          <w:u w:val="single"/>
        </w:rPr>
      </w:pP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145C53">
        <w:rPr>
          <w:sz w:val="24"/>
          <w:szCs w:val="24"/>
        </w:rPr>
        <w:t>Immediately consults with supervisor in the event of an unusual occurrence; prepares or supports preparation of Special Incident Reports within 24 hours of occurrence of such an event.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 xml:space="preserve">Maintains current certification in CPR, First Aid, </w:t>
      </w:r>
      <w:proofErr w:type="spellStart"/>
      <w:r w:rsidRPr="00145C53">
        <w:rPr>
          <w:sz w:val="24"/>
          <w:szCs w:val="24"/>
        </w:rPr>
        <w:t>ProACT</w:t>
      </w:r>
      <w:proofErr w:type="spellEnd"/>
      <w:r w:rsidRPr="00145C53">
        <w:rPr>
          <w:sz w:val="24"/>
          <w:szCs w:val="24"/>
        </w:rPr>
        <w:t>, and any other training as required by Changing Tides Family Services.</w:t>
      </w:r>
    </w:p>
    <w:p w:rsidR="00145C53" w:rsidRPr="00145C53" w:rsidRDefault="00145C53" w:rsidP="00145C53">
      <w:pPr>
        <w:numPr>
          <w:ilvl w:val="0"/>
          <w:numId w:val="1"/>
        </w:numPr>
        <w:tabs>
          <w:tab w:val="left" w:pos="720"/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145C53">
        <w:rPr>
          <w:sz w:val="24"/>
          <w:szCs w:val="24"/>
        </w:rPr>
        <w:t xml:space="preserve">Complies with </w:t>
      </w:r>
      <w:r w:rsidRPr="00145C53">
        <w:rPr>
          <w:rFonts w:cs="Arial"/>
          <w:sz w:val="24"/>
          <w:szCs w:val="24"/>
        </w:rPr>
        <w:t>Changing Tides Family Services</w:t>
      </w:r>
      <w:r w:rsidRPr="00145C53">
        <w:rPr>
          <w:sz w:val="24"/>
          <w:szCs w:val="24"/>
        </w:rPr>
        <w:t xml:space="preserve"> Personnel Policies, procedures, and guidelines.</w:t>
      </w: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</w:rPr>
      </w:pPr>
      <w:r w:rsidRPr="00145C53">
        <w:rPr>
          <w:sz w:val="24"/>
          <w:szCs w:val="24"/>
        </w:rPr>
        <w:tab/>
      </w:r>
    </w:p>
    <w:p w:rsidR="00145C53" w:rsidRPr="00145C53" w:rsidRDefault="00145C53" w:rsidP="00145C53">
      <w:pPr>
        <w:pStyle w:val="Heading2"/>
        <w:rPr>
          <w:rFonts w:asciiTheme="minorHAnsi" w:hAnsiTheme="minorHAnsi"/>
          <w:szCs w:val="24"/>
        </w:rPr>
      </w:pPr>
      <w:r w:rsidRPr="00145C53">
        <w:rPr>
          <w:rFonts w:asciiTheme="minorHAnsi" w:hAnsiTheme="minorHAnsi"/>
          <w:szCs w:val="24"/>
        </w:rPr>
        <w:t>QUALIFICATIONS</w:t>
      </w:r>
    </w:p>
    <w:p w:rsidR="00145C53" w:rsidRPr="00145C53" w:rsidRDefault="00145C53" w:rsidP="00145C53">
      <w:pPr>
        <w:rPr>
          <w:sz w:val="24"/>
          <w:szCs w:val="24"/>
        </w:rPr>
      </w:pP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  <w:r w:rsidRPr="00145C53">
        <w:rPr>
          <w:sz w:val="24"/>
          <w:szCs w:val="24"/>
          <w:u w:val="single"/>
        </w:rPr>
        <w:t>Desirable Education and Experience</w:t>
      </w: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  <w:r w:rsidRPr="00145C53">
        <w:rPr>
          <w:sz w:val="24"/>
          <w:szCs w:val="24"/>
        </w:rPr>
        <w:t>Minimum one year‘s worth of combined education and experience working with individuals with developmental disabilities who also exhibit challenging behaviors.</w:t>
      </w:r>
    </w:p>
    <w:p w:rsidR="00145C53" w:rsidRPr="00145C53" w:rsidRDefault="00145C53" w:rsidP="00145C53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  <w:r w:rsidRPr="00145C53">
        <w:rPr>
          <w:sz w:val="24"/>
          <w:szCs w:val="24"/>
          <w:u w:val="single"/>
        </w:rPr>
        <w:t>Knowledge of:</w:t>
      </w:r>
      <w:r w:rsidRPr="00145C53">
        <w:rPr>
          <w:sz w:val="24"/>
          <w:szCs w:val="24"/>
        </w:rPr>
        <w:t xml:space="preserve"> </w:t>
      </w:r>
    </w:p>
    <w:p w:rsidR="00145C53" w:rsidRPr="00145C53" w:rsidRDefault="00145C53" w:rsidP="00145C53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Autism and other developmental disabilities.</w:t>
      </w:r>
    </w:p>
    <w:p w:rsidR="00145C53" w:rsidRPr="00145C53" w:rsidRDefault="00145C53" w:rsidP="00145C53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 xml:space="preserve">Appropriate responses when an individual is exhibiting behavior which may pose a danger to his/her self or others.  </w:t>
      </w:r>
    </w:p>
    <w:p w:rsidR="00145C53" w:rsidRPr="00145C53" w:rsidRDefault="00145C53" w:rsidP="00145C53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P</w:t>
      </w:r>
      <w:r>
        <w:rPr>
          <w:sz w:val="24"/>
          <w:szCs w:val="24"/>
        </w:rPr>
        <w:t>ersonal self-</w:t>
      </w:r>
      <w:r w:rsidRPr="00145C53">
        <w:rPr>
          <w:sz w:val="24"/>
          <w:szCs w:val="24"/>
        </w:rPr>
        <w:t>care and domestic skills.</w:t>
      </w:r>
    </w:p>
    <w:p w:rsidR="00145C53" w:rsidRDefault="00145C53" w:rsidP="00145C53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145C53">
        <w:rPr>
          <w:sz w:val="24"/>
          <w:szCs w:val="24"/>
        </w:rPr>
        <w:t>How to effectively care for individuals in their homes.</w:t>
      </w:r>
    </w:p>
    <w:p w:rsidR="00145C53" w:rsidRPr="00145C53" w:rsidRDefault="00145C53" w:rsidP="00145C53">
      <w:pPr>
        <w:tabs>
          <w:tab w:val="left" w:pos="720"/>
          <w:tab w:val="left" w:pos="1018"/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145C53" w:rsidRPr="00145C53" w:rsidRDefault="00145C53" w:rsidP="00145C53">
      <w:pPr>
        <w:tabs>
          <w:tab w:val="left" w:pos="720"/>
          <w:tab w:val="left" w:pos="1018"/>
          <w:tab w:val="center" w:pos="9000"/>
        </w:tabs>
        <w:rPr>
          <w:sz w:val="24"/>
          <w:szCs w:val="24"/>
          <w:u w:val="single"/>
        </w:rPr>
      </w:pPr>
      <w:r w:rsidRPr="00145C53">
        <w:rPr>
          <w:sz w:val="24"/>
          <w:szCs w:val="24"/>
          <w:u w:val="single"/>
        </w:rPr>
        <w:t>Other Requirements: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Must be 18 years of age.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Must have a high school diploma or GED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Must be able to pass a criminal history review, including submitting fingerprints.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 xml:space="preserve">Obtain/maintain first aid certification and CPR certification (online certification not acceptable). 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 xml:space="preserve">Ability to obtain </w:t>
      </w:r>
      <w:proofErr w:type="spellStart"/>
      <w:r w:rsidRPr="00145C53">
        <w:rPr>
          <w:rFonts w:asciiTheme="minorHAnsi" w:hAnsiTheme="minorHAnsi" w:cs="Arial"/>
        </w:rPr>
        <w:t>ProACT</w:t>
      </w:r>
      <w:proofErr w:type="spellEnd"/>
      <w:r w:rsidRPr="00145C53">
        <w:rPr>
          <w:rFonts w:asciiTheme="minorHAnsi" w:hAnsiTheme="minorHAnsi" w:cs="Arial"/>
        </w:rPr>
        <w:t xml:space="preserve"> certification within 90 days of hire.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 xml:space="preserve">Ability to work an assigned schedule which supports the individual and his/her family.  Hours frequently are during weekends and/or evenings, and will reflect a schedule to meet the family’s needs.   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Personal mobility and physical abilities to work safely with individuals whose behavior may be dangerous to themselves and others.</w:t>
      </w: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Default="00145C53" w:rsidP="00145C53">
      <w:pPr>
        <w:pStyle w:val="ListParagraph"/>
        <w:rPr>
          <w:rFonts w:asciiTheme="minorHAnsi" w:hAnsiTheme="minorHAnsi" w:cs="Arial"/>
        </w:rPr>
      </w:pP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Ability to work in a variety of settings including private residences and community venues.</w:t>
      </w:r>
    </w:p>
    <w:p w:rsidR="00145C53" w:rsidRPr="00145C53" w:rsidRDefault="00145C53" w:rsidP="00145C53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145C53">
        <w:rPr>
          <w:rFonts w:asciiTheme="minorHAnsi" w:hAnsiTheme="minorHAnsi" w:cs="Arial"/>
        </w:rPr>
        <w:t>Valid California’s driver’s license, access to vehicle for work, and insurance.</w:t>
      </w:r>
    </w:p>
    <w:p w:rsidR="00145C53" w:rsidRPr="00145C53" w:rsidRDefault="00145C53" w:rsidP="00145C53">
      <w:pPr>
        <w:tabs>
          <w:tab w:val="left" w:pos="720"/>
          <w:tab w:val="left" w:pos="1018"/>
          <w:tab w:val="center" w:pos="9000"/>
        </w:tabs>
        <w:rPr>
          <w:rFonts w:cs="Arial"/>
          <w:sz w:val="24"/>
          <w:szCs w:val="24"/>
        </w:rPr>
      </w:pPr>
    </w:p>
    <w:p w:rsidR="00151A42" w:rsidRPr="00145C53" w:rsidRDefault="00145C53" w:rsidP="00145C53">
      <w:pPr>
        <w:rPr>
          <w:sz w:val="24"/>
          <w:szCs w:val="24"/>
        </w:rPr>
      </w:pPr>
    </w:p>
    <w:sectPr w:rsidR="00151A42" w:rsidRPr="00145C53" w:rsidSect="00CF6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E8" w:rsidRDefault="00F05CE8" w:rsidP="00357B37">
      <w:pPr>
        <w:spacing w:after="0" w:line="240" w:lineRule="auto"/>
      </w:pPr>
      <w:r>
        <w:separator/>
      </w:r>
    </w:p>
  </w:endnote>
  <w:endnote w:type="continuationSeparator" w:id="0">
    <w:p w:rsidR="00F05CE8" w:rsidRDefault="00F05CE8" w:rsidP="003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E8" w:rsidRDefault="00F05CE8" w:rsidP="00357B37">
      <w:pPr>
        <w:spacing w:after="0" w:line="240" w:lineRule="auto"/>
      </w:pPr>
      <w:r>
        <w:separator/>
      </w:r>
    </w:p>
  </w:footnote>
  <w:footnote w:type="continuationSeparator" w:id="0">
    <w:p w:rsidR="00F05CE8" w:rsidRDefault="00F05CE8" w:rsidP="003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37" w:rsidRDefault="00357B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8590" cy="10020300"/>
          <wp:effectExtent l="19050" t="0" r="3810" b="0"/>
          <wp:wrapNone/>
          <wp:docPr id="1" name="Picture 0" descr="letterhea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002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C69"/>
    <w:multiLevelType w:val="hybridMultilevel"/>
    <w:tmpl w:val="B8DC7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688"/>
    <w:multiLevelType w:val="hybridMultilevel"/>
    <w:tmpl w:val="B9FEE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D74"/>
    <w:multiLevelType w:val="hybridMultilevel"/>
    <w:tmpl w:val="4ADEB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05C9D"/>
    <w:multiLevelType w:val="hybridMultilevel"/>
    <w:tmpl w:val="5C12A2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210F"/>
    <w:multiLevelType w:val="hybridMultilevel"/>
    <w:tmpl w:val="B3822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7"/>
    <w:rsid w:val="00145C53"/>
    <w:rsid w:val="001625EE"/>
    <w:rsid w:val="001B5F27"/>
    <w:rsid w:val="003056C0"/>
    <w:rsid w:val="00357B37"/>
    <w:rsid w:val="003631ED"/>
    <w:rsid w:val="0063511C"/>
    <w:rsid w:val="00695783"/>
    <w:rsid w:val="00707748"/>
    <w:rsid w:val="007F3DFB"/>
    <w:rsid w:val="00832FC7"/>
    <w:rsid w:val="00C44917"/>
    <w:rsid w:val="00C94C9E"/>
    <w:rsid w:val="00CF6782"/>
    <w:rsid w:val="00D4375E"/>
    <w:rsid w:val="00F05CE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67B8C"/>
  <w15:docId w15:val="{D28EADDB-186D-41F8-B923-407DB67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82"/>
  </w:style>
  <w:style w:type="paragraph" w:styleId="Heading1">
    <w:name w:val="heading 1"/>
    <w:basedOn w:val="Normal"/>
    <w:next w:val="Normal"/>
    <w:link w:val="Heading1Char"/>
    <w:qFormat/>
    <w:rsid w:val="00145C53"/>
    <w:pPr>
      <w:keepNext/>
      <w:widowControl w:val="0"/>
      <w:tabs>
        <w:tab w:val="left" w:pos="720"/>
        <w:tab w:val="center" w:pos="90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45C53"/>
    <w:pPr>
      <w:keepNext/>
      <w:widowControl w:val="0"/>
      <w:tabs>
        <w:tab w:val="left" w:pos="720"/>
        <w:tab w:val="center" w:pos="9000"/>
      </w:tabs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B37"/>
  </w:style>
  <w:style w:type="paragraph" w:styleId="Footer">
    <w:name w:val="footer"/>
    <w:basedOn w:val="Normal"/>
    <w:link w:val="FooterChar"/>
    <w:uiPriority w:val="99"/>
    <w:semiHidden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B37"/>
  </w:style>
  <w:style w:type="paragraph" w:styleId="BalloonText">
    <w:name w:val="Balloon Text"/>
    <w:basedOn w:val="Normal"/>
    <w:link w:val="BalloonTextChar"/>
    <w:uiPriority w:val="99"/>
    <w:semiHidden/>
    <w:unhideWhenUsed/>
    <w:rsid w:val="003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5C53"/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45C53"/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4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woodcoastrc.org/services/defini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dwoodcoastrc.org/services/defin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woodcoastrc.org/services/definitio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0072-CF54-46E7-BD9E-2DE5A5AE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Tides Family Services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2016-11-10T18:03:00Z</dcterms:created>
  <dcterms:modified xsi:type="dcterms:W3CDTF">2016-11-10T18:03:00Z</dcterms:modified>
</cp:coreProperties>
</file>